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9C" w:rsidRDefault="00C765B3" w:rsidP="00501B9C">
      <w:pPr>
        <w:pStyle w:val="Koptekst"/>
        <w:rPr>
          <w:rFonts w:ascii="Arial" w:hAnsi="Arial" w:cs="Arial"/>
          <w:color w:val="222222"/>
          <w:sz w:val="27"/>
          <w:szCs w:val="27"/>
        </w:rPr>
      </w:pPr>
      <w:r>
        <w:rPr>
          <w:b/>
          <w:sz w:val="52"/>
          <w:szCs w:val="52"/>
        </w:rPr>
        <w:t>Dressuur</w:t>
      </w:r>
      <w:r w:rsidR="003A100F" w:rsidRPr="00FE04A1">
        <w:rPr>
          <w:sz w:val="52"/>
          <w:szCs w:val="52"/>
        </w:rPr>
        <w:t xml:space="preserve"> </w:t>
      </w:r>
      <w:r w:rsidR="003A100F" w:rsidRPr="00FE04A1">
        <w:rPr>
          <w:sz w:val="28"/>
          <w:szCs w:val="28"/>
        </w:rPr>
        <w:t>(proef</w:t>
      </w:r>
      <w:r>
        <w:rPr>
          <w:sz w:val="28"/>
          <w:szCs w:val="28"/>
        </w:rPr>
        <w:t xml:space="preserve"> A</w:t>
      </w:r>
      <w:r w:rsidR="003A100F" w:rsidRPr="00FE04A1">
        <w:rPr>
          <w:sz w:val="28"/>
          <w:szCs w:val="28"/>
        </w:rPr>
        <w:t>)</w:t>
      </w:r>
      <w:r w:rsidR="00501B9C">
        <w:rPr>
          <w:sz w:val="28"/>
          <w:szCs w:val="28"/>
        </w:rPr>
        <w:t xml:space="preserve">             </w:t>
      </w:r>
      <w:bookmarkStart w:id="0" w:name="_GoBack"/>
      <w:bookmarkEnd w:id="0"/>
      <w:r w:rsidR="00501B9C">
        <w:rPr>
          <w:sz w:val="28"/>
          <w:szCs w:val="28"/>
        </w:rPr>
        <w:t xml:space="preserve">                  </w:t>
      </w:r>
      <w:r w:rsidR="00501B9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69042" cy="668517"/>
            <wp:effectExtent l="19050" t="0" r="2658" b="0"/>
            <wp:docPr id="1" name="Afbeelding 1" descr="Brabantse%20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bantse%20Vl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89" cy="6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/>
      <w:r w:rsidR="00501B9C">
        <w:rPr>
          <w:rFonts w:ascii="Arial" w:hAnsi="Arial" w:cs="Arial"/>
          <w:color w:val="222222"/>
          <w:sz w:val="27"/>
          <w:szCs w:val="27"/>
        </w:rPr>
        <w:tab/>
        <w:t xml:space="preserve">    </w:t>
      </w:r>
    </w:p>
    <w:p w:rsidR="003A100F" w:rsidRDefault="003A100F" w:rsidP="00501B9C">
      <w:pPr>
        <w:pStyle w:val="Koptekst"/>
        <w:rPr>
          <w:b/>
          <w:sz w:val="28"/>
          <w:szCs w:val="28"/>
        </w:rPr>
      </w:pPr>
      <w:r w:rsidRPr="00FE04A1">
        <w:rPr>
          <w:b/>
          <w:sz w:val="28"/>
          <w:szCs w:val="28"/>
        </w:rPr>
        <w:t>Overzicht strafpunten en uitsluitingen</w:t>
      </w:r>
    </w:p>
    <w:p w:rsidR="00FE04A1" w:rsidRDefault="00FE04A1"/>
    <w:p w:rsidR="00501B9C" w:rsidRDefault="00501B9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300"/>
      </w:tblGrid>
      <w:tr w:rsidR="003A100F" w:rsidRPr="00FE04A1" w:rsidTr="003A100F">
        <w:tc>
          <w:tcPr>
            <w:tcW w:w="1242" w:type="dxa"/>
          </w:tcPr>
          <w:p w:rsidR="003A100F" w:rsidRPr="00FE04A1" w:rsidRDefault="003A100F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Artikel</w:t>
            </w:r>
          </w:p>
        </w:tc>
        <w:tc>
          <w:tcPr>
            <w:tcW w:w="5670" w:type="dxa"/>
          </w:tcPr>
          <w:p w:rsidR="003A100F" w:rsidRPr="00FE04A1" w:rsidRDefault="003A100F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Overtreding</w:t>
            </w:r>
          </w:p>
        </w:tc>
        <w:tc>
          <w:tcPr>
            <w:tcW w:w="2300" w:type="dxa"/>
          </w:tcPr>
          <w:p w:rsidR="003A100F" w:rsidRPr="00FE04A1" w:rsidRDefault="003A100F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Sanctie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400.8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het paard kreupel is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400.15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Omslaan rijtuig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434.4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groom leidsels hanteert of zweep gebruikt, zonder dat hij is afgestegen of rijtuig stilstaat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20 strafpunten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435.1f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Binnenkomen zonder zweep of het hanteren van een zweep van onvoldoende lengte, de zweep laten vallen of de zweep neerleggen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10  strafpunten maximaal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435.1b</w:t>
            </w:r>
          </w:p>
        </w:tc>
        <w:tc>
          <w:tcPr>
            <w:tcW w:w="5670" w:type="dxa"/>
          </w:tcPr>
          <w:p w:rsidR="003A100F" w:rsidRPr="00FE04A1" w:rsidRDefault="006339A6">
            <w:pPr>
              <w:rPr>
                <w:sz w:val="28"/>
                <w:szCs w:val="28"/>
              </w:rPr>
            </w:pPr>
            <w:r w:rsidRPr="006339A6">
              <w:rPr>
                <w:sz w:val="28"/>
                <w:szCs w:val="28"/>
              </w:rPr>
              <w:t xml:space="preserve">Wanneer de deelnemer of </w:t>
            </w:r>
            <w:proofErr w:type="spellStart"/>
            <w:r w:rsidRPr="006339A6">
              <w:rPr>
                <w:sz w:val="28"/>
                <w:szCs w:val="28"/>
              </w:rPr>
              <w:t>groom</w:t>
            </w:r>
            <w:proofErr w:type="spellEnd"/>
            <w:r w:rsidRPr="006339A6">
              <w:rPr>
                <w:sz w:val="28"/>
                <w:szCs w:val="28"/>
              </w:rPr>
              <w:t xml:space="preserve"> binnenkomt zonder hoofddeksel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5 strafpunten maximaa</w:t>
            </w:r>
            <w:r w:rsidR="00FC28FB">
              <w:rPr>
                <w:sz w:val="28"/>
                <w:szCs w:val="28"/>
              </w:rPr>
              <w:t>l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435.1c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een groom binnenkomt zonder hoofddeksel of handschoenen (indien op het rijtuig)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5 strafpunten maximaa</w:t>
            </w:r>
            <w:r w:rsidR="00FC28FB">
              <w:rPr>
                <w:sz w:val="28"/>
                <w:szCs w:val="28"/>
              </w:rPr>
              <w:t>l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435.1g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Deelnemers aan een jeugdrubriek zonder rug-of bodyprotector (EN13158 of EN 1621) of veiligheidshelm EN1384)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438.13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Dragen van bandages, strijklappen of peesbeschermers tijdens de proef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10 strafpunten maximaal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446.2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Te vroeg of te laat binnenkomen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 mogelijk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449.2a</w:t>
            </w: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Vergissing in het programma dressuurproef:</w:t>
            </w:r>
          </w:p>
        </w:tc>
        <w:tc>
          <w:tcPr>
            <w:tcW w:w="2300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1e keer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5 strafpunten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2e keer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10 strafpunten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3e keer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enig deel van de aanspanning buiten de ring komt, moet de deelnemer gestraft worden voor onnauwkeurigheid van het figuur</w:t>
            </w:r>
          </w:p>
        </w:tc>
        <w:tc>
          <w:tcPr>
            <w:tcW w:w="2300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</w:tr>
      <w:tr w:rsidR="003A100F" w:rsidRPr="00FE04A1" w:rsidTr="003A100F">
        <w:tc>
          <w:tcPr>
            <w:tcW w:w="1242" w:type="dxa"/>
          </w:tcPr>
          <w:p w:rsidR="003A100F" w:rsidRPr="00FE04A1" w:rsidRDefault="003A100F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de gehele aanspanning de dressuurring verlaat tijdens de proef</w:t>
            </w:r>
          </w:p>
        </w:tc>
        <w:tc>
          <w:tcPr>
            <w:tcW w:w="2300" w:type="dxa"/>
          </w:tcPr>
          <w:p w:rsidR="003A100F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3A100F">
        <w:tc>
          <w:tcPr>
            <w:tcW w:w="1242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449.4</w:t>
            </w:r>
          </w:p>
        </w:tc>
        <w:tc>
          <w:tcPr>
            <w:tcW w:w="567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één of beide grooms afstijgen:</w:t>
            </w:r>
          </w:p>
        </w:tc>
        <w:tc>
          <w:tcPr>
            <w:tcW w:w="2300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</w:p>
        </w:tc>
      </w:tr>
      <w:tr w:rsidR="009249B4" w:rsidRPr="00FE04A1" w:rsidTr="003A100F">
        <w:tc>
          <w:tcPr>
            <w:tcW w:w="1242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1e keer</w:t>
            </w:r>
          </w:p>
        </w:tc>
        <w:tc>
          <w:tcPr>
            <w:tcW w:w="230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5 strafpunten</w:t>
            </w:r>
          </w:p>
        </w:tc>
      </w:tr>
      <w:tr w:rsidR="009249B4" w:rsidRPr="00FE04A1" w:rsidTr="003A100F">
        <w:tc>
          <w:tcPr>
            <w:tcW w:w="1242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16E6">
              <w:rPr>
                <w:sz w:val="28"/>
                <w:szCs w:val="28"/>
              </w:rPr>
              <w:t>e keer</w:t>
            </w:r>
          </w:p>
        </w:tc>
        <w:tc>
          <w:tcPr>
            <w:tcW w:w="230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516E6">
              <w:rPr>
                <w:sz w:val="28"/>
                <w:szCs w:val="28"/>
              </w:rPr>
              <w:t xml:space="preserve"> strafpunten</w:t>
            </w:r>
          </w:p>
        </w:tc>
      </w:tr>
      <w:tr w:rsidR="009249B4" w:rsidRPr="00FE04A1" w:rsidTr="003A100F">
        <w:tc>
          <w:tcPr>
            <w:tcW w:w="1242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516E6">
              <w:rPr>
                <w:sz w:val="28"/>
                <w:szCs w:val="28"/>
              </w:rPr>
              <w:t>e keer</w:t>
            </w:r>
          </w:p>
        </w:tc>
        <w:tc>
          <w:tcPr>
            <w:tcW w:w="230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  <w:tr w:rsidR="009249B4" w:rsidRPr="00FE04A1" w:rsidTr="003A100F">
        <w:tc>
          <w:tcPr>
            <w:tcW w:w="1242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449.4</w:t>
            </w:r>
          </w:p>
        </w:tc>
        <w:tc>
          <w:tcPr>
            <w:tcW w:w="567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Wanneer de deelnemer afstijgt</w:t>
            </w:r>
          </w:p>
        </w:tc>
        <w:tc>
          <w:tcPr>
            <w:tcW w:w="230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20 strafpunten</w:t>
            </w:r>
          </w:p>
        </w:tc>
      </w:tr>
      <w:tr w:rsidR="009249B4" w:rsidRPr="00FE04A1" w:rsidTr="003A100F">
        <w:tc>
          <w:tcPr>
            <w:tcW w:w="1242" w:type="dxa"/>
          </w:tcPr>
          <w:p w:rsidR="009249B4" w:rsidRPr="00FE04A1" w:rsidRDefault="009249B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Hulp van derden (Algemeen Wedstrijdreglement) uitzonderingen zie art. 410</w:t>
            </w:r>
          </w:p>
        </w:tc>
        <w:tc>
          <w:tcPr>
            <w:tcW w:w="2300" w:type="dxa"/>
          </w:tcPr>
          <w:p w:rsidR="009249B4" w:rsidRPr="00FE04A1" w:rsidRDefault="000516E6">
            <w:pPr>
              <w:rPr>
                <w:sz w:val="28"/>
                <w:szCs w:val="28"/>
              </w:rPr>
            </w:pPr>
            <w:r w:rsidRPr="000516E6">
              <w:rPr>
                <w:sz w:val="28"/>
                <w:szCs w:val="28"/>
              </w:rPr>
              <w:t>uitsluiting</w:t>
            </w:r>
          </w:p>
        </w:tc>
      </w:tr>
    </w:tbl>
    <w:p w:rsidR="003A100F" w:rsidRPr="00FE04A1" w:rsidRDefault="003A100F">
      <w:pPr>
        <w:rPr>
          <w:sz w:val="28"/>
          <w:szCs w:val="28"/>
        </w:rPr>
      </w:pPr>
    </w:p>
    <w:sectPr w:rsidR="003A100F" w:rsidRPr="00FE04A1" w:rsidSect="0011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0F"/>
    <w:rsid w:val="000516E6"/>
    <w:rsid w:val="001165B7"/>
    <w:rsid w:val="003A100F"/>
    <w:rsid w:val="003C0B73"/>
    <w:rsid w:val="00501B9C"/>
    <w:rsid w:val="006339A6"/>
    <w:rsid w:val="006464AC"/>
    <w:rsid w:val="00813FE6"/>
    <w:rsid w:val="008B7FC5"/>
    <w:rsid w:val="009249B4"/>
    <w:rsid w:val="00C765B3"/>
    <w:rsid w:val="00DE5CEF"/>
    <w:rsid w:val="00FC28FB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E5AC7-4E53-409D-B741-A6F4F7E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65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01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01B9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nl/url?sa=i&amp;rct=j&amp;q=&amp;esrc=s&amp;source=images&amp;cd=&amp;cad=rja&amp;uact=8&amp;ved=0ahUKEwi6mbDvzsrKAhVHjw8KHQArCZ0QjRwIBw&amp;url=http%3A%2F%2Fwchrc.com%2F&amp;psig=AFQjCNH5RBVYLYXGRgnjbt-0YuXxJyYYCA&amp;ust=14540054663259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Eijpelaer</cp:lastModifiedBy>
  <cp:revision>2</cp:revision>
  <dcterms:created xsi:type="dcterms:W3CDTF">2018-01-24T09:22:00Z</dcterms:created>
  <dcterms:modified xsi:type="dcterms:W3CDTF">2018-01-24T09:22:00Z</dcterms:modified>
</cp:coreProperties>
</file>